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45" w:rsidRPr="005D2045" w:rsidRDefault="005D2045" w:rsidP="005D2045">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5D2045">
        <w:rPr>
          <w:rFonts w:ascii="Times New Roman" w:eastAsia="Times New Roman" w:hAnsi="Times New Roman" w:cs="Times New Roman"/>
          <w:b/>
          <w:bCs/>
          <w:color w:val="000000" w:themeColor="text1"/>
          <w:sz w:val="36"/>
          <w:szCs w:val="36"/>
          <w:u w:val="single"/>
        </w:rPr>
        <w:t>‘Lights for Signs, Seasons, Day, and Years’</w:t>
      </w:r>
    </w:p>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b/>
          <w:bCs/>
          <w:i/>
          <w:iCs/>
          <w:sz w:val="24"/>
          <w:szCs w:val="24"/>
          <w:vertAlign w:val="superscript"/>
        </w:rPr>
        <w:t>14 </w:t>
      </w:r>
      <w:r w:rsidRPr="005D2045">
        <w:rPr>
          <w:rFonts w:ascii="Times New Roman" w:eastAsia="Times New Roman" w:hAnsi="Times New Roman" w:cs="Times New Roman"/>
          <w:b/>
          <w:bCs/>
          <w:i/>
          <w:iCs/>
          <w:sz w:val="24"/>
          <w:szCs w:val="24"/>
        </w:rPr>
        <w:t xml:space="preserve">Then God said, “Let there be lights in the expanse of the heavens to separate the day from the night, and let them be for signs and for seasons and for days and years; </w:t>
      </w:r>
      <w:r w:rsidRPr="005D2045">
        <w:rPr>
          <w:rFonts w:ascii="Times New Roman" w:eastAsia="Times New Roman" w:hAnsi="Times New Roman" w:cs="Times New Roman"/>
          <w:b/>
          <w:bCs/>
          <w:i/>
          <w:iCs/>
          <w:sz w:val="24"/>
          <w:szCs w:val="24"/>
          <w:vertAlign w:val="superscript"/>
        </w:rPr>
        <w:t>15 </w:t>
      </w:r>
      <w:r w:rsidRPr="005D2045">
        <w:rPr>
          <w:rFonts w:ascii="Times New Roman" w:eastAsia="Times New Roman" w:hAnsi="Times New Roman" w:cs="Times New Roman"/>
          <w:b/>
          <w:bCs/>
          <w:i/>
          <w:iCs/>
          <w:sz w:val="24"/>
          <w:szCs w:val="24"/>
        </w:rPr>
        <w:t xml:space="preserve">and let them be for lights in the expanse of the heavens to give light on the earth”; and it was so. </w:t>
      </w:r>
      <w:r w:rsidRPr="005D2045">
        <w:rPr>
          <w:rFonts w:ascii="Times New Roman" w:eastAsia="Times New Roman" w:hAnsi="Times New Roman" w:cs="Times New Roman"/>
          <w:b/>
          <w:bCs/>
          <w:i/>
          <w:iCs/>
          <w:sz w:val="24"/>
          <w:szCs w:val="24"/>
          <w:vertAlign w:val="superscript"/>
        </w:rPr>
        <w:t>16 </w:t>
      </w:r>
      <w:r w:rsidRPr="005D2045">
        <w:rPr>
          <w:rFonts w:ascii="Times New Roman" w:eastAsia="Times New Roman" w:hAnsi="Times New Roman" w:cs="Times New Roman"/>
          <w:b/>
          <w:bCs/>
          <w:i/>
          <w:iCs/>
          <w:sz w:val="24"/>
          <w:szCs w:val="24"/>
        </w:rPr>
        <w:t xml:space="preserve">God made the two great lights, the greater light to govern the day, and the lesser light to govern the night; He made the stars also. </w:t>
      </w:r>
      <w:r w:rsidRPr="005D2045">
        <w:rPr>
          <w:rFonts w:ascii="Times New Roman" w:eastAsia="Times New Roman" w:hAnsi="Times New Roman" w:cs="Times New Roman"/>
          <w:b/>
          <w:bCs/>
          <w:i/>
          <w:iCs/>
          <w:sz w:val="24"/>
          <w:szCs w:val="24"/>
          <w:vertAlign w:val="superscript"/>
        </w:rPr>
        <w:t>17 </w:t>
      </w:r>
      <w:r w:rsidRPr="005D2045">
        <w:rPr>
          <w:rFonts w:ascii="Times New Roman" w:eastAsia="Times New Roman" w:hAnsi="Times New Roman" w:cs="Times New Roman"/>
          <w:b/>
          <w:bCs/>
          <w:i/>
          <w:iCs/>
          <w:sz w:val="24"/>
          <w:szCs w:val="24"/>
        </w:rPr>
        <w:t xml:space="preserve">God placed them in the expanse of the heavens to give light on the earth, </w:t>
      </w:r>
      <w:r w:rsidRPr="005D2045">
        <w:rPr>
          <w:rFonts w:ascii="Times New Roman" w:eastAsia="Times New Roman" w:hAnsi="Times New Roman" w:cs="Times New Roman"/>
          <w:b/>
          <w:bCs/>
          <w:i/>
          <w:iCs/>
          <w:sz w:val="24"/>
          <w:szCs w:val="24"/>
          <w:vertAlign w:val="superscript"/>
        </w:rPr>
        <w:t>18 </w:t>
      </w:r>
      <w:r w:rsidRPr="005D2045">
        <w:rPr>
          <w:rFonts w:ascii="Times New Roman" w:eastAsia="Times New Roman" w:hAnsi="Times New Roman" w:cs="Times New Roman"/>
          <w:b/>
          <w:bCs/>
          <w:i/>
          <w:iCs/>
          <w:sz w:val="24"/>
          <w:szCs w:val="24"/>
        </w:rPr>
        <w:t xml:space="preserve">and to govern the day and the night, and to separate the light from the darkness; and God saw that it was good. </w:t>
      </w:r>
      <w:r w:rsidRPr="005D2045">
        <w:rPr>
          <w:rFonts w:ascii="Times New Roman" w:eastAsia="Times New Roman" w:hAnsi="Times New Roman" w:cs="Times New Roman"/>
          <w:b/>
          <w:bCs/>
          <w:i/>
          <w:iCs/>
          <w:sz w:val="24"/>
          <w:szCs w:val="24"/>
          <w:vertAlign w:val="superscript"/>
        </w:rPr>
        <w:t>19 </w:t>
      </w:r>
      <w:r w:rsidRPr="005D2045">
        <w:rPr>
          <w:rFonts w:ascii="Times New Roman" w:eastAsia="Times New Roman" w:hAnsi="Times New Roman" w:cs="Times New Roman"/>
          <w:b/>
          <w:bCs/>
          <w:i/>
          <w:iCs/>
          <w:sz w:val="24"/>
          <w:szCs w:val="24"/>
        </w:rPr>
        <w:t>There was evening and there was morning, a fourth day.</w:t>
      </w:r>
      <w:r w:rsidRPr="005D2045">
        <w:rPr>
          <w:rFonts w:ascii="Times New Roman" w:eastAsia="Times New Roman" w:hAnsi="Times New Roman" w:cs="Times New Roman"/>
          <w:sz w:val="24"/>
          <w:szCs w:val="24"/>
        </w:rPr>
        <w:t xml:space="preserve"> Genesis 1:14-19 (</w:t>
      </w:r>
      <w:proofErr w:type="spellStart"/>
      <w:r w:rsidRPr="005D2045">
        <w:rPr>
          <w:rFonts w:ascii="Times New Roman" w:eastAsia="Times New Roman" w:hAnsi="Times New Roman" w:cs="Times New Roman"/>
          <w:sz w:val="24"/>
          <w:szCs w:val="24"/>
        </w:rPr>
        <w:t>NASB</w:t>
      </w:r>
      <w:proofErr w:type="spellEnd"/>
      <w:r w:rsidRPr="005D2045">
        <w:rPr>
          <w:rFonts w:ascii="Times New Roman" w:eastAsia="Times New Roman" w:hAnsi="Times New Roman" w:cs="Times New Roman"/>
          <w:sz w:val="24"/>
          <w:szCs w:val="24"/>
        </w:rPr>
        <w:t>)</w:t>
      </w:r>
    </w:p>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t>Three evenings and three mornings have come and gone, but who, other than God, would have ever been able to tell the difference between them? How would we have kept time?</w:t>
      </w:r>
    </w:p>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t xml:space="preserve">We wouldn’t have been able to do it. The lights in the heavens – specifically the </w:t>
      </w:r>
      <w:r w:rsidRPr="005D2045">
        <w:rPr>
          <w:rFonts w:ascii="Times New Roman" w:eastAsia="Times New Roman" w:hAnsi="Times New Roman" w:cs="Times New Roman"/>
          <w:b/>
          <w:bCs/>
          <w:i/>
          <w:iCs/>
          <w:sz w:val="24"/>
          <w:szCs w:val="24"/>
        </w:rPr>
        <w:t>“greater light”</w:t>
      </w:r>
      <w:r w:rsidRPr="005D2045">
        <w:rPr>
          <w:rFonts w:ascii="Times New Roman" w:eastAsia="Times New Roman" w:hAnsi="Times New Roman" w:cs="Times New Roman"/>
          <w:sz w:val="24"/>
          <w:szCs w:val="24"/>
        </w:rPr>
        <w:t xml:space="preserve"> (the sun) and the </w:t>
      </w:r>
      <w:r w:rsidRPr="005D2045">
        <w:rPr>
          <w:rFonts w:ascii="Times New Roman" w:eastAsia="Times New Roman" w:hAnsi="Times New Roman" w:cs="Times New Roman"/>
          <w:b/>
          <w:bCs/>
          <w:i/>
          <w:iCs/>
          <w:sz w:val="24"/>
          <w:szCs w:val="24"/>
        </w:rPr>
        <w:t xml:space="preserve">“lesser light” </w:t>
      </w:r>
      <w:r w:rsidRPr="005D2045">
        <w:rPr>
          <w:rFonts w:ascii="Times New Roman" w:eastAsia="Times New Roman" w:hAnsi="Times New Roman" w:cs="Times New Roman"/>
          <w:sz w:val="24"/>
          <w:szCs w:val="24"/>
        </w:rPr>
        <w:t xml:space="preserve">(the moon) – enable us to do this. They </w:t>
      </w:r>
      <w:r w:rsidRPr="005D2045">
        <w:rPr>
          <w:rFonts w:ascii="Times New Roman" w:eastAsia="Times New Roman" w:hAnsi="Times New Roman" w:cs="Times New Roman"/>
          <w:b/>
          <w:bCs/>
          <w:sz w:val="24"/>
          <w:szCs w:val="24"/>
        </w:rPr>
        <w:t>“separate”</w:t>
      </w:r>
      <w:r w:rsidRPr="005D2045">
        <w:rPr>
          <w:rFonts w:ascii="Times New Roman" w:eastAsia="Times New Roman" w:hAnsi="Times New Roman" w:cs="Times New Roman"/>
          <w:sz w:val="24"/>
          <w:szCs w:val="24"/>
        </w:rPr>
        <w:t xml:space="preserve"> day from night. They </w:t>
      </w:r>
      <w:r w:rsidRPr="005D2045">
        <w:rPr>
          <w:rFonts w:ascii="Times New Roman" w:eastAsia="Times New Roman" w:hAnsi="Times New Roman" w:cs="Times New Roman"/>
          <w:b/>
          <w:bCs/>
          <w:sz w:val="24"/>
          <w:szCs w:val="24"/>
        </w:rPr>
        <w:t>“give light”</w:t>
      </w:r>
      <w:r w:rsidRPr="005D2045">
        <w:rPr>
          <w:rFonts w:ascii="Times New Roman" w:eastAsia="Times New Roman" w:hAnsi="Times New Roman" w:cs="Times New Roman"/>
          <w:sz w:val="24"/>
          <w:szCs w:val="24"/>
        </w:rPr>
        <w:t xml:space="preserve"> on the earth. But there is more. They are also for </w:t>
      </w:r>
      <w:r w:rsidRPr="005D2045">
        <w:rPr>
          <w:rFonts w:ascii="Times New Roman" w:eastAsia="Times New Roman" w:hAnsi="Times New Roman" w:cs="Times New Roman"/>
          <w:b/>
          <w:bCs/>
          <w:sz w:val="24"/>
          <w:szCs w:val="24"/>
        </w:rPr>
        <w:t>“signs”</w:t>
      </w:r>
      <w:r w:rsidRPr="005D2045">
        <w:rPr>
          <w:rFonts w:ascii="Times New Roman" w:eastAsia="Times New Roman" w:hAnsi="Times New Roman" w:cs="Times New Roman"/>
          <w:sz w:val="24"/>
          <w:szCs w:val="24"/>
        </w:rPr>
        <w:t xml:space="preserve"> and for </w:t>
      </w:r>
      <w:r w:rsidRPr="005D2045">
        <w:rPr>
          <w:rFonts w:ascii="Times New Roman" w:eastAsia="Times New Roman" w:hAnsi="Times New Roman" w:cs="Times New Roman"/>
          <w:b/>
          <w:bCs/>
          <w:sz w:val="24"/>
          <w:szCs w:val="24"/>
        </w:rPr>
        <w:t>“seasons.”</w:t>
      </w:r>
      <w:r w:rsidRPr="005D2045">
        <w:rPr>
          <w:rFonts w:ascii="Times New Roman" w:eastAsia="Times New Roman" w:hAnsi="Times New Roman" w:cs="Times New Roman"/>
          <w:sz w:val="24"/>
          <w:szCs w:val="24"/>
        </w:rPr>
        <w:t xml:space="preserve"> The words “signs” and “seasons” need some explanation since we read the Bible in English but it was written in Hebrew. Big difference!</w:t>
      </w:r>
    </w:p>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t xml:space="preserve">Mark Biltz writes, </w:t>
      </w:r>
      <w:r w:rsidRPr="005D2045">
        <w:rPr>
          <w:rFonts w:ascii="Times New Roman" w:eastAsia="Times New Roman" w:hAnsi="Times New Roman" w:cs="Times New Roman"/>
          <w:i/>
          <w:iCs/>
          <w:sz w:val="24"/>
          <w:szCs w:val="24"/>
        </w:rPr>
        <w:t>“In Hebrew…the word for signs is ‘</w:t>
      </w:r>
      <w:proofErr w:type="spellStart"/>
      <w:r w:rsidRPr="005D2045">
        <w:rPr>
          <w:rFonts w:ascii="Times New Roman" w:eastAsia="Times New Roman" w:hAnsi="Times New Roman" w:cs="Times New Roman"/>
          <w:i/>
          <w:iCs/>
          <w:sz w:val="24"/>
          <w:szCs w:val="24"/>
        </w:rPr>
        <w:t>owth</w:t>
      </w:r>
      <w:proofErr w:type="spellEnd"/>
      <w:r w:rsidRPr="005D2045">
        <w:rPr>
          <w:rFonts w:ascii="Times New Roman" w:eastAsia="Times New Roman" w:hAnsi="Times New Roman" w:cs="Times New Roman"/>
          <w:i/>
          <w:iCs/>
          <w:sz w:val="24"/>
          <w:szCs w:val="24"/>
        </w:rPr>
        <w:t>’ and this word carries the meaning of sending signals. Think of a lighthouse on a dark and stormy night, trying to warn mariners of impending disaster. God created the sun and the moon as His own personal transmitters.”</w:t>
      </w:r>
      <w:bookmarkStart w:id="0" w:name="_ftnref1"/>
      <w:r w:rsidRPr="005D2045">
        <w:rPr>
          <w:rFonts w:ascii="Times New Roman" w:eastAsia="Times New Roman" w:hAnsi="Times New Roman" w:cs="Times New Roman"/>
          <w:sz w:val="24"/>
          <w:szCs w:val="24"/>
        </w:rPr>
        <w:fldChar w:fldCharType="begin"/>
      </w:r>
      <w:r w:rsidRPr="005D2045">
        <w:rPr>
          <w:rFonts w:ascii="Times New Roman" w:eastAsia="Times New Roman" w:hAnsi="Times New Roman" w:cs="Times New Roman"/>
          <w:sz w:val="24"/>
          <w:szCs w:val="24"/>
        </w:rPr>
        <w:instrText xml:space="preserve"> HYPERLINK "http://yourbibleblog.com/2016/09/page/2/" \l "_ftn1" </w:instrText>
      </w:r>
      <w:r w:rsidRPr="005D2045">
        <w:rPr>
          <w:rFonts w:ascii="Times New Roman" w:eastAsia="Times New Roman" w:hAnsi="Times New Roman" w:cs="Times New Roman"/>
          <w:sz w:val="24"/>
          <w:szCs w:val="24"/>
        </w:rPr>
        <w:fldChar w:fldCharType="separate"/>
      </w:r>
      <w:r w:rsidRPr="005D2045">
        <w:rPr>
          <w:rFonts w:ascii="Times New Roman" w:eastAsia="Times New Roman" w:hAnsi="Times New Roman" w:cs="Times New Roman"/>
          <w:color w:val="0000FF"/>
          <w:sz w:val="24"/>
          <w:szCs w:val="24"/>
          <w:u w:val="single"/>
        </w:rPr>
        <w:t>[1]</w:t>
      </w:r>
      <w:r w:rsidRPr="005D2045">
        <w:rPr>
          <w:rFonts w:ascii="Times New Roman" w:eastAsia="Times New Roman" w:hAnsi="Times New Roman" w:cs="Times New Roman"/>
          <w:sz w:val="24"/>
          <w:szCs w:val="24"/>
        </w:rPr>
        <w:fldChar w:fldCharType="end"/>
      </w:r>
      <w:bookmarkEnd w:id="0"/>
      <w:r w:rsidRPr="005D2045">
        <w:rPr>
          <w:rFonts w:ascii="Times New Roman" w:eastAsia="Times New Roman" w:hAnsi="Times New Roman" w:cs="Times New Roman"/>
          <w:sz w:val="24"/>
          <w:szCs w:val="24"/>
        </w:rPr>
        <w:t xml:space="preserve"> The question we might ask is this, ‘Are we tuned in to hear what God is saying to us?’</w:t>
      </w:r>
    </w:p>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t xml:space="preserve">Knowing that the lights in the heavens are </w:t>
      </w:r>
      <w:r w:rsidRPr="005D2045">
        <w:rPr>
          <w:rFonts w:ascii="Times New Roman" w:eastAsia="Times New Roman" w:hAnsi="Times New Roman" w:cs="Times New Roman"/>
          <w:b/>
          <w:bCs/>
          <w:i/>
          <w:iCs/>
          <w:sz w:val="24"/>
          <w:szCs w:val="24"/>
        </w:rPr>
        <w:t xml:space="preserve">“for signs,” </w:t>
      </w:r>
      <w:r w:rsidRPr="005D2045">
        <w:rPr>
          <w:rFonts w:ascii="Times New Roman" w:eastAsia="Times New Roman" w:hAnsi="Times New Roman" w:cs="Times New Roman"/>
          <w:sz w:val="24"/>
          <w:szCs w:val="24"/>
        </w:rPr>
        <w:t xml:space="preserve">we might be tempted to think that the astrologers have had it right all along. Not so. </w:t>
      </w:r>
      <w:r w:rsidRPr="005D2045">
        <w:rPr>
          <w:rFonts w:ascii="Times New Roman" w:eastAsia="Times New Roman" w:hAnsi="Times New Roman" w:cs="Times New Roman"/>
          <w:i/>
          <w:iCs/>
          <w:sz w:val="24"/>
          <w:szCs w:val="24"/>
        </w:rPr>
        <w:t>“There is a big difference between biblical astronomy and</w:t>
      </w:r>
      <w:r w:rsidRPr="005D2045">
        <w:rPr>
          <w:rFonts w:ascii="Times New Roman" w:eastAsia="Times New Roman" w:hAnsi="Times New Roman" w:cs="Times New Roman"/>
          <w:sz w:val="24"/>
          <w:szCs w:val="24"/>
        </w:rPr>
        <w:t xml:space="preserve"> astrology.</w:t>
      </w:r>
      <w:bookmarkStart w:id="1" w:name="_ftnref2"/>
      <w:r w:rsidRPr="005D2045">
        <w:rPr>
          <w:rFonts w:ascii="Times New Roman" w:eastAsia="Times New Roman" w:hAnsi="Times New Roman" w:cs="Times New Roman"/>
          <w:sz w:val="24"/>
          <w:szCs w:val="24"/>
        </w:rPr>
        <w:fldChar w:fldCharType="begin"/>
      </w:r>
      <w:r w:rsidRPr="005D2045">
        <w:rPr>
          <w:rFonts w:ascii="Times New Roman" w:eastAsia="Times New Roman" w:hAnsi="Times New Roman" w:cs="Times New Roman"/>
          <w:sz w:val="24"/>
          <w:szCs w:val="24"/>
        </w:rPr>
        <w:instrText xml:space="preserve"> HYPERLINK "http://yourbibleblog.com/2016/09/page/2/" \l "_ftn2" </w:instrText>
      </w:r>
      <w:r w:rsidRPr="005D2045">
        <w:rPr>
          <w:rFonts w:ascii="Times New Roman" w:eastAsia="Times New Roman" w:hAnsi="Times New Roman" w:cs="Times New Roman"/>
          <w:sz w:val="24"/>
          <w:szCs w:val="24"/>
        </w:rPr>
        <w:fldChar w:fldCharType="separate"/>
      </w:r>
      <w:r w:rsidRPr="005D2045">
        <w:rPr>
          <w:rFonts w:ascii="Times New Roman" w:eastAsia="Times New Roman" w:hAnsi="Times New Roman" w:cs="Times New Roman"/>
          <w:color w:val="0000FF"/>
          <w:sz w:val="24"/>
          <w:szCs w:val="24"/>
          <w:u w:val="single"/>
        </w:rPr>
        <w:t>[2]</w:t>
      </w:r>
      <w:r w:rsidRPr="005D2045">
        <w:rPr>
          <w:rFonts w:ascii="Times New Roman" w:eastAsia="Times New Roman" w:hAnsi="Times New Roman" w:cs="Times New Roman"/>
          <w:sz w:val="24"/>
          <w:szCs w:val="24"/>
        </w:rPr>
        <w:fldChar w:fldCharType="end"/>
      </w:r>
      <w:bookmarkEnd w:id="1"/>
      <w:r w:rsidRPr="005D2045">
        <w:rPr>
          <w:rFonts w:ascii="Times New Roman" w:eastAsia="Times New Roman" w:hAnsi="Times New Roman" w:cs="Times New Roman"/>
          <w:i/>
          <w:iCs/>
          <w:sz w:val="24"/>
          <w:szCs w:val="24"/>
        </w:rPr>
        <w:t>  In astrology, humans falsely assume it’s all about them, and then they end up worshipping created [things] rather than the Creator.”</w:t>
      </w:r>
      <w:bookmarkStart w:id="2" w:name="_ftnref3"/>
      <w:r w:rsidRPr="005D2045">
        <w:rPr>
          <w:rFonts w:ascii="Times New Roman" w:eastAsia="Times New Roman" w:hAnsi="Times New Roman" w:cs="Times New Roman"/>
          <w:sz w:val="24"/>
          <w:szCs w:val="24"/>
        </w:rPr>
        <w:fldChar w:fldCharType="begin"/>
      </w:r>
      <w:r w:rsidRPr="005D2045">
        <w:rPr>
          <w:rFonts w:ascii="Times New Roman" w:eastAsia="Times New Roman" w:hAnsi="Times New Roman" w:cs="Times New Roman"/>
          <w:sz w:val="24"/>
          <w:szCs w:val="24"/>
        </w:rPr>
        <w:instrText xml:space="preserve"> HYPERLINK "http://yourbibleblog.com/2016/09/page/2/" \l "_ftn3" </w:instrText>
      </w:r>
      <w:r w:rsidRPr="005D2045">
        <w:rPr>
          <w:rFonts w:ascii="Times New Roman" w:eastAsia="Times New Roman" w:hAnsi="Times New Roman" w:cs="Times New Roman"/>
          <w:sz w:val="24"/>
          <w:szCs w:val="24"/>
        </w:rPr>
        <w:fldChar w:fldCharType="separate"/>
      </w:r>
      <w:r w:rsidRPr="005D2045">
        <w:rPr>
          <w:rFonts w:ascii="Times New Roman" w:eastAsia="Times New Roman" w:hAnsi="Times New Roman" w:cs="Times New Roman"/>
          <w:color w:val="0000FF"/>
          <w:sz w:val="24"/>
          <w:szCs w:val="24"/>
          <w:u w:val="single"/>
        </w:rPr>
        <w:t>[3]</w:t>
      </w:r>
      <w:r w:rsidRPr="005D2045">
        <w:rPr>
          <w:rFonts w:ascii="Times New Roman" w:eastAsia="Times New Roman" w:hAnsi="Times New Roman" w:cs="Times New Roman"/>
          <w:sz w:val="24"/>
          <w:szCs w:val="24"/>
        </w:rPr>
        <w:fldChar w:fldCharType="end"/>
      </w:r>
      <w:bookmarkEnd w:id="2"/>
    </w:p>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t xml:space="preserve">The lights in the heavens are solely for God’s purposes. </w:t>
      </w:r>
      <w:r w:rsidRPr="005D2045">
        <w:rPr>
          <w:rFonts w:ascii="Times New Roman" w:eastAsia="Times New Roman" w:hAnsi="Times New Roman" w:cs="Times New Roman"/>
          <w:sz w:val="24"/>
          <w:szCs w:val="24"/>
          <w:u w:val="single"/>
        </w:rPr>
        <w:t>They are His signs. They are His signals. They tell His story.</w:t>
      </w:r>
      <w:r w:rsidRPr="005D2045">
        <w:rPr>
          <w:rFonts w:ascii="Times New Roman" w:eastAsia="Times New Roman" w:hAnsi="Times New Roman" w:cs="Times New Roman"/>
          <w:sz w:val="24"/>
          <w:szCs w:val="24"/>
        </w:rPr>
        <w:t xml:space="preserve"> The challenge we have is in the interpretation of these signs. We’ve been so out-of-tune with how God speaks to His creation through His heavenly signs that we’ve lost their meaning and so we largely ignore them. It’s only been in recent years that God has revealed to all who belong to Him the need to pay attention to what the sun, the moon, and the stars are doing. Still, we wrestle with what “signs” such as the “tetrads of Blood Moons on the Feast Days” mean.</w:t>
      </w:r>
    </w:p>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t xml:space="preserve">The other purpose God gives us for the lights in the heavens is this: They are for </w:t>
      </w:r>
      <w:r w:rsidRPr="005D2045">
        <w:rPr>
          <w:rFonts w:ascii="Times New Roman" w:eastAsia="Times New Roman" w:hAnsi="Times New Roman" w:cs="Times New Roman"/>
          <w:b/>
          <w:bCs/>
          <w:sz w:val="24"/>
          <w:szCs w:val="24"/>
        </w:rPr>
        <w:t>“seasons.”</w:t>
      </w:r>
      <w:r w:rsidRPr="005D2045">
        <w:rPr>
          <w:rFonts w:ascii="Times New Roman" w:eastAsia="Times New Roman" w:hAnsi="Times New Roman" w:cs="Times New Roman"/>
          <w:sz w:val="24"/>
          <w:szCs w:val="24"/>
        </w:rPr>
        <w:t xml:space="preserve"> The Hebrew word here is </w:t>
      </w:r>
      <w:r w:rsidRPr="005D2045">
        <w:rPr>
          <w:rFonts w:ascii="Times New Roman" w:eastAsia="Times New Roman" w:hAnsi="Times New Roman" w:cs="Times New Roman"/>
          <w:i/>
          <w:iCs/>
          <w:sz w:val="24"/>
          <w:szCs w:val="24"/>
        </w:rPr>
        <w:t>‘</w:t>
      </w:r>
      <w:proofErr w:type="spellStart"/>
      <w:r w:rsidRPr="005D2045">
        <w:rPr>
          <w:rFonts w:ascii="Times New Roman" w:eastAsia="Times New Roman" w:hAnsi="Times New Roman" w:cs="Times New Roman"/>
          <w:i/>
          <w:iCs/>
          <w:sz w:val="24"/>
          <w:szCs w:val="24"/>
        </w:rPr>
        <w:t>moed</w:t>
      </w:r>
      <w:proofErr w:type="spellEnd"/>
      <w:r w:rsidRPr="005D2045">
        <w:rPr>
          <w:rFonts w:ascii="Times New Roman" w:eastAsia="Times New Roman" w:hAnsi="Times New Roman" w:cs="Times New Roman"/>
          <w:i/>
          <w:iCs/>
          <w:sz w:val="24"/>
          <w:szCs w:val="24"/>
        </w:rPr>
        <w:t>’</w:t>
      </w:r>
      <w:r w:rsidRPr="005D2045">
        <w:rPr>
          <w:rFonts w:ascii="Times New Roman" w:eastAsia="Times New Roman" w:hAnsi="Times New Roman" w:cs="Times New Roman"/>
          <w:sz w:val="24"/>
          <w:szCs w:val="24"/>
        </w:rPr>
        <w:t xml:space="preserve"> and it does NOT mean spring, summer, fall, and winter. It means “appointments, convocations, assemblies, festivals.” God placed the lights in the heavens so that people could know when they were to gather together and meet with Him. Amazing! Who knew?</w:t>
      </w:r>
    </w:p>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t xml:space="preserve">Israel knew. God </w:t>
      </w:r>
      <w:r w:rsidRPr="005D2045">
        <w:rPr>
          <w:rFonts w:ascii="Times New Roman" w:eastAsia="Times New Roman" w:hAnsi="Times New Roman" w:cs="Times New Roman"/>
          <w:sz w:val="24"/>
          <w:szCs w:val="24"/>
          <w:u w:val="single"/>
        </w:rPr>
        <w:t>revealed</w:t>
      </w:r>
      <w:r w:rsidRPr="005D2045">
        <w:rPr>
          <w:rFonts w:ascii="Times New Roman" w:eastAsia="Times New Roman" w:hAnsi="Times New Roman" w:cs="Times New Roman"/>
          <w:sz w:val="24"/>
          <w:szCs w:val="24"/>
        </w:rPr>
        <w:t xml:space="preserve"> them to Israel and Israel has been observing them for approximately 3300 years, but these aren’t Israel’s “appointments, convocations, assemblies, festivals.” They are the Lord’s. When we understand their true meanings, then it becomes obvious that these </w:t>
      </w:r>
      <w:r w:rsidRPr="005D2045">
        <w:rPr>
          <w:rFonts w:ascii="Times New Roman" w:eastAsia="Times New Roman" w:hAnsi="Times New Roman" w:cs="Times New Roman"/>
          <w:sz w:val="24"/>
          <w:szCs w:val="24"/>
        </w:rPr>
        <w:lastRenderedPageBreak/>
        <w:t>“appointments, convocations, assemblies, festivals” of our Lord belong to all people, for all time. What are the “appointments, convocations, assemblies, festivals” of the Lord? They are Passover, Pentecost, and Tabernacles.</w:t>
      </w:r>
    </w:p>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t xml:space="preserve">So, the lights in the heavens separate day from night. They allow us to differentiate between days and years. They are also the means through which God sends us signals, AND they are God’s day-timer. That is, His divine appointment calendar.  It is only in recent years that God has released the true meanings of </w:t>
      </w:r>
      <w:r w:rsidRPr="005D2045">
        <w:rPr>
          <w:rFonts w:ascii="Times New Roman" w:eastAsia="Times New Roman" w:hAnsi="Times New Roman" w:cs="Times New Roman"/>
          <w:b/>
          <w:bCs/>
          <w:i/>
          <w:iCs/>
          <w:sz w:val="24"/>
          <w:szCs w:val="24"/>
        </w:rPr>
        <w:t>“</w:t>
      </w:r>
      <w:proofErr w:type="spellStart"/>
      <w:r w:rsidRPr="005D2045">
        <w:rPr>
          <w:rFonts w:ascii="Times New Roman" w:eastAsia="Times New Roman" w:hAnsi="Times New Roman" w:cs="Times New Roman"/>
          <w:b/>
          <w:bCs/>
          <w:i/>
          <w:iCs/>
          <w:sz w:val="24"/>
          <w:szCs w:val="24"/>
        </w:rPr>
        <w:t>owth</w:t>
      </w:r>
      <w:proofErr w:type="spellEnd"/>
      <w:r w:rsidRPr="005D2045">
        <w:rPr>
          <w:rFonts w:ascii="Times New Roman" w:eastAsia="Times New Roman" w:hAnsi="Times New Roman" w:cs="Times New Roman"/>
          <w:b/>
          <w:bCs/>
          <w:i/>
          <w:iCs/>
          <w:sz w:val="24"/>
          <w:szCs w:val="24"/>
        </w:rPr>
        <w:t>”</w:t>
      </w:r>
      <w:r w:rsidRPr="005D2045">
        <w:rPr>
          <w:rFonts w:ascii="Times New Roman" w:eastAsia="Times New Roman" w:hAnsi="Times New Roman" w:cs="Times New Roman"/>
          <w:sz w:val="24"/>
          <w:szCs w:val="24"/>
        </w:rPr>
        <w:t xml:space="preserve"> and </w:t>
      </w:r>
      <w:r w:rsidRPr="005D2045">
        <w:rPr>
          <w:rFonts w:ascii="Times New Roman" w:eastAsia="Times New Roman" w:hAnsi="Times New Roman" w:cs="Times New Roman"/>
          <w:b/>
          <w:bCs/>
          <w:i/>
          <w:iCs/>
          <w:sz w:val="24"/>
          <w:szCs w:val="24"/>
        </w:rPr>
        <w:t>“</w:t>
      </w:r>
      <w:proofErr w:type="spellStart"/>
      <w:r w:rsidRPr="005D2045">
        <w:rPr>
          <w:rFonts w:ascii="Times New Roman" w:eastAsia="Times New Roman" w:hAnsi="Times New Roman" w:cs="Times New Roman"/>
          <w:b/>
          <w:bCs/>
          <w:i/>
          <w:iCs/>
          <w:sz w:val="24"/>
          <w:szCs w:val="24"/>
        </w:rPr>
        <w:t>moed</w:t>
      </w:r>
      <w:proofErr w:type="spellEnd"/>
      <w:r w:rsidRPr="005D2045">
        <w:rPr>
          <w:rFonts w:ascii="Times New Roman" w:eastAsia="Times New Roman" w:hAnsi="Times New Roman" w:cs="Times New Roman"/>
          <w:b/>
          <w:bCs/>
          <w:i/>
          <w:iCs/>
          <w:sz w:val="24"/>
          <w:szCs w:val="24"/>
        </w:rPr>
        <w:t>”</w:t>
      </w:r>
      <w:r w:rsidRPr="005D2045">
        <w:rPr>
          <w:rFonts w:ascii="Times New Roman" w:eastAsia="Times New Roman" w:hAnsi="Times New Roman" w:cs="Times New Roman"/>
          <w:sz w:val="24"/>
          <w:szCs w:val="24"/>
        </w:rPr>
        <w:t xml:space="preserve"> to western Christianity, and I am grateful for this. For now, I know that when Jesus came to earth the first time, he fulfilled ALL of the requirements of Spring Feasts of Passover and Pentecost. By extension, this means that when he returns to earth he’ll fulfill the requirements of the Fall Feast of Tabernacles. This is helpful information!</w:t>
      </w:r>
      <w:bookmarkStart w:id="3" w:name="_ftnref4"/>
      <w:r w:rsidRPr="005D2045">
        <w:rPr>
          <w:rFonts w:ascii="Times New Roman" w:eastAsia="Times New Roman" w:hAnsi="Times New Roman" w:cs="Times New Roman"/>
          <w:sz w:val="24"/>
          <w:szCs w:val="24"/>
        </w:rPr>
        <w:fldChar w:fldCharType="begin"/>
      </w:r>
      <w:r w:rsidRPr="005D2045">
        <w:rPr>
          <w:rFonts w:ascii="Times New Roman" w:eastAsia="Times New Roman" w:hAnsi="Times New Roman" w:cs="Times New Roman"/>
          <w:sz w:val="24"/>
          <w:szCs w:val="24"/>
        </w:rPr>
        <w:instrText xml:space="preserve"> HYPERLINK "http://yourbibleblog.com/2016/09/page/2/" \l "_ftn4" </w:instrText>
      </w:r>
      <w:r w:rsidRPr="005D2045">
        <w:rPr>
          <w:rFonts w:ascii="Times New Roman" w:eastAsia="Times New Roman" w:hAnsi="Times New Roman" w:cs="Times New Roman"/>
          <w:sz w:val="24"/>
          <w:szCs w:val="24"/>
        </w:rPr>
        <w:fldChar w:fldCharType="separate"/>
      </w:r>
      <w:r w:rsidRPr="005D2045">
        <w:rPr>
          <w:rFonts w:ascii="Times New Roman" w:eastAsia="Times New Roman" w:hAnsi="Times New Roman" w:cs="Times New Roman"/>
          <w:color w:val="0000FF"/>
          <w:sz w:val="24"/>
          <w:szCs w:val="24"/>
          <w:u w:val="single"/>
        </w:rPr>
        <w:t>[4]</w:t>
      </w:r>
      <w:r w:rsidRPr="005D2045">
        <w:rPr>
          <w:rFonts w:ascii="Times New Roman" w:eastAsia="Times New Roman" w:hAnsi="Times New Roman" w:cs="Times New Roman"/>
          <w:sz w:val="24"/>
          <w:szCs w:val="24"/>
        </w:rPr>
        <w:fldChar w:fldCharType="end"/>
      </w:r>
      <w:bookmarkEnd w:id="3"/>
    </w:p>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t>Kathleen</w:t>
      </w:r>
    </w:p>
    <w:bookmarkStart w:id="4" w:name="_ftn1"/>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fldChar w:fldCharType="begin"/>
      </w:r>
      <w:r w:rsidRPr="005D2045">
        <w:rPr>
          <w:rFonts w:ascii="Times New Roman" w:eastAsia="Times New Roman" w:hAnsi="Times New Roman" w:cs="Times New Roman"/>
          <w:sz w:val="24"/>
          <w:szCs w:val="24"/>
        </w:rPr>
        <w:instrText xml:space="preserve"> HYPERLINK "http://yourbibleblog.com/2016/09/page/2/" \l "_ftnref1" </w:instrText>
      </w:r>
      <w:r w:rsidRPr="005D2045">
        <w:rPr>
          <w:rFonts w:ascii="Times New Roman" w:eastAsia="Times New Roman" w:hAnsi="Times New Roman" w:cs="Times New Roman"/>
          <w:sz w:val="24"/>
          <w:szCs w:val="24"/>
        </w:rPr>
        <w:fldChar w:fldCharType="separate"/>
      </w:r>
      <w:r w:rsidRPr="005D2045">
        <w:rPr>
          <w:rFonts w:ascii="Times New Roman" w:eastAsia="Times New Roman" w:hAnsi="Times New Roman" w:cs="Times New Roman"/>
          <w:color w:val="0000FF"/>
          <w:sz w:val="24"/>
          <w:szCs w:val="24"/>
          <w:u w:val="single"/>
        </w:rPr>
        <w:t>[1]</w:t>
      </w:r>
      <w:r w:rsidRPr="005D2045">
        <w:rPr>
          <w:rFonts w:ascii="Times New Roman" w:eastAsia="Times New Roman" w:hAnsi="Times New Roman" w:cs="Times New Roman"/>
          <w:sz w:val="24"/>
          <w:szCs w:val="24"/>
        </w:rPr>
        <w:fldChar w:fldCharType="end"/>
      </w:r>
      <w:bookmarkEnd w:id="4"/>
      <w:r w:rsidRPr="005D2045">
        <w:rPr>
          <w:rFonts w:ascii="Times New Roman" w:eastAsia="Times New Roman" w:hAnsi="Times New Roman" w:cs="Times New Roman"/>
          <w:sz w:val="24"/>
          <w:szCs w:val="24"/>
        </w:rPr>
        <w:t xml:space="preserve"> Biltz, Mark.  </w:t>
      </w:r>
      <w:r w:rsidRPr="005D2045">
        <w:rPr>
          <w:rFonts w:ascii="Times New Roman" w:eastAsia="Times New Roman" w:hAnsi="Times New Roman" w:cs="Times New Roman"/>
          <w:i/>
          <w:iCs/>
          <w:sz w:val="24"/>
          <w:szCs w:val="24"/>
        </w:rPr>
        <w:t>Blood Moons: Decoding the Imminent Heavenly Signs</w:t>
      </w:r>
      <w:r w:rsidRPr="005D2045">
        <w:rPr>
          <w:rFonts w:ascii="Times New Roman" w:eastAsia="Times New Roman" w:hAnsi="Times New Roman" w:cs="Times New Roman"/>
          <w:sz w:val="24"/>
          <w:szCs w:val="24"/>
        </w:rPr>
        <w:t xml:space="preserve">.  </w:t>
      </w:r>
      <w:proofErr w:type="spellStart"/>
      <w:proofErr w:type="gramStart"/>
      <w:r w:rsidRPr="005D2045">
        <w:rPr>
          <w:rFonts w:ascii="Times New Roman" w:eastAsia="Times New Roman" w:hAnsi="Times New Roman" w:cs="Times New Roman"/>
          <w:sz w:val="24"/>
          <w:szCs w:val="24"/>
        </w:rPr>
        <w:t>WND</w:t>
      </w:r>
      <w:proofErr w:type="spellEnd"/>
      <w:r w:rsidRPr="005D2045">
        <w:rPr>
          <w:rFonts w:ascii="Times New Roman" w:eastAsia="Times New Roman" w:hAnsi="Times New Roman" w:cs="Times New Roman"/>
          <w:sz w:val="24"/>
          <w:szCs w:val="24"/>
        </w:rPr>
        <w:t xml:space="preserve"> Books, Washington DC.</w:t>
      </w:r>
      <w:proofErr w:type="gramEnd"/>
      <w:r w:rsidRPr="005D2045">
        <w:rPr>
          <w:rFonts w:ascii="Times New Roman" w:eastAsia="Times New Roman" w:hAnsi="Times New Roman" w:cs="Times New Roman"/>
          <w:sz w:val="24"/>
          <w:szCs w:val="24"/>
        </w:rPr>
        <w:t xml:space="preserve"> 2014. 38.</w:t>
      </w:r>
    </w:p>
    <w:bookmarkStart w:id="5" w:name="_ftn2"/>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fldChar w:fldCharType="begin"/>
      </w:r>
      <w:r w:rsidRPr="005D2045">
        <w:rPr>
          <w:rFonts w:ascii="Times New Roman" w:eastAsia="Times New Roman" w:hAnsi="Times New Roman" w:cs="Times New Roman"/>
          <w:sz w:val="24"/>
          <w:szCs w:val="24"/>
        </w:rPr>
        <w:instrText xml:space="preserve"> HYPERLINK "http://yourbibleblog.com/2016/09/page/2/" \l "_ftnref2" </w:instrText>
      </w:r>
      <w:r w:rsidRPr="005D2045">
        <w:rPr>
          <w:rFonts w:ascii="Times New Roman" w:eastAsia="Times New Roman" w:hAnsi="Times New Roman" w:cs="Times New Roman"/>
          <w:sz w:val="24"/>
          <w:szCs w:val="24"/>
        </w:rPr>
        <w:fldChar w:fldCharType="separate"/>
      </w:r>
      <w:r w:rsidRPr="005D2045">
        <w:rPr>
          <w:rFonts w:ascii="Times New Roman" w:eastAsia="Times New Roman" w:hAnsi="Times New Roman" w:cs="Times New Roman"/>
          <w:color w:val="0000FF"/>
          <w:sz w:val="24"/>
          <w:szCs w:val="24"/>
          <w:u w:val="single"/>
        </w:rPr>
        <w:t>[2]</w:t>
      </w:r>
      <w:r w:rsidRPr="005D2045">
        <w:rPr>
          <w:rFonts w:ascii="Times New Roman" w:eastAsia="Times New Roman" w:hAnsi="Times New Roman" w:cs="Times New Roman"/>
          <w:sz w:val="24"/>
          <w:szCs w:val="24"/>
        </w:rPr>
        <w:fldChar w:fldCharType="end"/>
      </w:r>
      <w:bookmarkEnd w:id="5"/>
      <w:r w:rsidRPr="005D2045">
        <w:rPr>
          <w:rFonts w:ascii="Times New Roman" w:eastAsia="Times New Roman" w:hAnsi="Times New Roman" w:cs="Times New Roman"/>
          <w:sz w:val="24"/>
          <w:szCs w:val="24"/>
        </w:rPr>
        <w:t xml:space="preserve"> </w:t>
      </w:r>
      <w:r w:rsidRPr="005D2045">
        <w:rPr>
          <w:rFonts w:ascii="Times New Roman" w:eastAsia="Times New Roman" w:hAnsi="Times New Roman" w:cs="Times New Roman"/>
          <w:b/>
          <w:bCs/>
          <w:sz w:val="24"/>
          <w:szCs w:val="24"/>
        </w:rPr>
        <w:t>Astronomy</w:t>
      </w:r>
      <w:r w:rsidRPr="005D2045">
        <w:rPr>
          <w:rFonts w:ascii="Times New Roman" w:eastAsia="Times New Roman" w:hAnsi="Times New Roman" w:cs="Times New Roman"/>
          <w:sz w:val="24"/>
          <w:szCs w:val="24"/>
        </w:rPr>
        <w:t xml:space="preserve"> is the study of the universe and its contents outside of Earth’s atmosphere. </w:t>
      </w:r>
      <w:r w:rsidRPr="005D2045">
        <w:rPr>
          <w:rFonts w:ascii="Times New Roman" w:eastAsia="Times New Roman" w:hAnsi="Times New Roman" w:cs="Times New Roman"/>
          <w:b/>
          <w:bCs/>
          <w:sz w:val="24"/>
          <w:szCs w:val="24"/>
        </w:rPr>
        <w:t>Astronomers</w:t>
      </w:r>
      <w:r w:rsidRPr="005D2045">
        <w:rPr>
          <w:rFonts w:ascii="Times New Roman" w:eastAsia="Times New Roman" w:hAnsi="Times New Roman" w:cs="Times New Roman"/>
          <w:sz w:val="24"/>
          <w:szCs w:val="24"/>
        </w:rPr>
        <w:t xml:space="preserve"> examine the positions, motions, and properties of celestial objects. </w:t>
      </w:r>
      <w:r w:rsidRPr="005D2045">
        <w:rPr>
          <w:rFonts w:ascii="Times New Roman" w:eastAsia="Times New Roman" w:hAnsi="Times New Roman" w:cs="Times New Roman"/>
          <w:b/>
          <w:bCs/>
          <w:sz w:val="24"/>
          <w:szCs w:val="24"/>
        </w:rPr>
        <w:t>Astrology</w:t>
      </w:r>
      <w:r w:rsidRPr="005D2045">
        <w:rPr>
          <w:rFonts w:ascii="Times New Roman" w:eastAsia="Times New Roman" w:hAnsi="Times New Roman" w:cs="Times New Roman"/>
          <w:sz w:val="24"/>
          <w:szCs w:val="24"/>
        </w:rPr>
        <w:t> attempts to study how those positions, motions, and properties affect people and events on Earth. See https://www.skyandtelescope.com/astronomy-resources/whats-difference-astrology-vs-astronomy/</w:t>
      </w:r>
    </w:p>
    <w:bookmarkStart w:id="6" w:name="_ftn3"/>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fldChar w:fldCharType="begin"/>
      </w:r>
      <w:r w:rsidRPr="005D2045">
        <w:rPr>
          <w:rFonts w:ascii="Times New Roman" w:eastAsia="Times New Roman" w:hAnsi="Times New Roman" w:cs="Times New Roman"/>
          <w:sz w:val="24"/>
          <w:szCs w:val="24"/>
        </w:rPr>
        <w:instrText xml:space="preserve"> HYPERLINK "http://yourbibleblog.com/2016/09/page/2/" \l "_ftnref3" </w:instrText>
      </w:r>
      <w:r w:rsidRPr="005D2045">
        <w:rPr>
          <w:rFonts w:ascii="Times New Roman" w:eastAsia="Times New Roman" w:hAnsi="Times New Roman" w:cs="Times New Roman"/>
          <w:sz w:val="24"/>
          <w:szCs w:val="24"/>
        </w:rPr>
        <w:fldChar w:fldCharType="separate"/>
      </w:r>
      <w:r w:rsidRPr="005D2045">
        <w:rPr>
          <w:rFonts w:ascii="Times New Roman" w:eastAsia="Times New Roman" w:hAnsi="Times New Roman" w:cs="Times New Roman"/>
          <w:color w:val="0000FF"/>
          <w:sz w:val="24"/>
          <w:szCs w:val="24"/>
          <w:u w:val="single"/>
        </w:rPr>
        <w:t>[3]</w:t>
      </w:r>
      <w:r w:rsidRPr="005D2045">
        <w:rPr>
          <w:rFonts w:ascii="Times New Roman" w:eastAsia="Times New Roman" w:hAnsi="Times New Roman" w:cs="Times New Roman"/>
          <w:sz w:val="24"/>
          <w:szCs w:val="24"/>
        </w:rPr>
        <w:fldChar w:fldCharType="end"/>
      </w:r>
      <w:bookmarkEnd w:id="6"/>
      <w:r w:rsidRPr="005D2045">
        <w:rPr>
          <w:rFonts w:ascii="Times New Roman" w:eastAsia="Times New Roman" w:hAnsi="Times New Roman" w:cs="Times New Roman"/>
          <w:sz w:val="24"/>
          <w:szCs w:val="24"/>
        </w:rPr>
        <w:t xml:space="preserve"> Ibid, 39.</w:t>
      </w:r>
    </w:p>
    <w:bookmarkStart w:id="7" w:name="_ftn4"/>
    <w:p w:rsidR="005D2045" w:rsidRPr="005D2045" w:rsidRDefault="005D2045" w:rsidP="005D2045">
      <w:pPr>
        <w:spacing w:before="100" w:beforeAutospacing="1" w:after="100" w:afterAutospacing="1" w:line="240" w:lineRule="auto"/>
        <w:rPr>
          <w:rFonts w:ascii="Times New Roman" w:eastAsia="Times New Roman" w:hAnsi="Times New Roman" w:cs="Times New Roman"/>
          <w:sz w:val="24"/>
          <w:szCs w:val="24"/>
        </w:rPr>
      </w:pPr>
      <w:r w:rsidRPr="005D2045">
        <w:rPr>
          <w:rFonts w:ascii="Times New Roman" w:eastAsia="Times New Roman" w:hAnsi="Times New Roman" w:cs="Times New Roman"/>
          <w:sz w:val="24"/>
          <w:szCs w:val="24"/>
        </w:rPr>
        <w:fldChar w:fldCharType="begin"/>
      </w:r>
      <w:r w:rsidRPr="005D2045">
        <w:rPr>
          <w:rFonts w:ascii="Times New Roman" w:eastAsia="Times New Roman" w:hAnsi="Times New Roman" w:cs="Times New Roman"/>
          <w:sz w:val="24"/>
          <w:szCs w:val="24"/>
        </w:rPr>
        <w:instrText xml:space="preserve"> HYPERLINK "http://yourbibleblog.com/2016/09/page/2/" \l "_ftnref4" </w:instrText>
      </w:r>
      <w:r w:rsidRPr="005D2045">
        <w:rPr>
          <w:rFonts w:ascii="Times New Roman" w:eastAsia="Times New Roman" w:hAnsi="Times New Roman" w:cs="Times New Roman"/>
          <w:sz w:val="24"/>
          <w:szCs w:val="24"/>
        </w:rPr>
        <w:fldChar w:fldCharType="separate"/>
      </w:r>
      <w:r w:rsidRPr="005D2045">
        <w:rPr>
          <w:rFonts w:ascii="Times New Roman" w:eastAsia="Times New Roman" w:hAnsi="Times New Roman" w:cs="Times New Roman"/>
          <w:color w:val="0000FF"/>
          <w:sz w:val="24"/>
          <w:szCs w:val="24"/>
          <w:u w:val="single"/>
        </w:rPr>
        <w:t>[4]</w:t>
      </w:r>
      <w:r w:rsidRPr="005D2045">
        <w:rPr>
          <w:rFonts w:ascii="Times New Roman" w:eastAsia="Times New Roman" w:hAnsi="Times New Roman" w:cs="Times New Roman"/>
          <w:sz w:val="24"/>
          <w:szCs w:val="24"/>
        </w:rPr>
        <w:fldChar w:fldCharType="end"/>
      </w:r>
      <w:bookmarkEnd w:id="7"/>
      <w:r w:rsidRPr="005D2045">
        <w:rPr>
          <w:rFonts w:ascii="Times New Roman" w:eastAsia="Times New Roman" w:hAnsi="Times New Roman" w:cs="Times New Roman"/>
          <w:sz w:val="24"/>
          <w:szCs w:val="24"/>
        </w:rPr>
        <w:t xml:space="preserve"> For more information on this topic, check out Mark </w:t>
      </w:r>
      <w:proofErr w:type="spellStart"/>
      <w:r w:rsidRPr="005D2045">
        <w:rPr>
          <w:rFonts w:ascii="Times New Roman" w:eastAsia="Times New Roman" w:hAnsi="Times New Roman" w:cs="Times New Roman"/>
          <w:sz w:val="24"/>
          <w:szCs w:val="24"/>
        </w:rPr>
        <w:t>Biltz’s</w:t>
      </w:r>
      <w:proofErr w:type="spellEnd"/>
      <w:r w:rsidRPr="005D2045">
        <w:rPr>
          <w:rFonts w:ascii="Times New Roman" w:eastAsia="Times New Roman" w:hAnsi="Times New Roman" w:cs="Times New Roman"/>
          <w:sz w:val="24"/>
          <w:szCs w:val="24"/>
        </w:rPr>
        <w:t xml:space="preserve"> book, </w:t>
      </w:r>
      <w:r w:rsidRPr="005D2045">
        <w:rPr>
          <w:rFonts w:ascii="Times New Roman" w:eastAsia="Times New Roman" w:hAnsi="Times New Roman" w:cs="Times New Roman"/>
          <w:b/>
          <w:bCs/>
          <w:i/>
          <w:iCs/>
          <w:sz w:val="24"/>
          <w:szCs w:val="24"/>
        </w:rPr>
        <w:t>‘Blood Moons: Decoding the Imminent Heavenly Signs.’</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D2045"/>
    <w:rsid w:val="005C5800"/>
    <w:rsid w:val="005D2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5D20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0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2045"/>
    <w:rPr>
      <w:color w:val="0000FF"/>
      <w:u w:val="single"/>
    </w:rPr>
  </w:style>
  <w:style w:type="paragraph" w:styleId="NormalWeb">
    <w:name w:val="Normal (Web)"/>
    <w:basedOn w:val="Normal"/>
    <w:uiPriority w:val="99"/>
    <w:semiHidden/>
    <w:unhideWhenUsed/>
    <w:rsid w:val="005D20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045"/>
    <w:rPr>
      <w:b/>
      <w:bCs/>
    </w:rPr>
  </w:style>
  <w:style w:type="character" w:styleId="Emphasis">
    <w:name w:val="Emphasis"/>
    <w:basedOn w:val="DefaultParagraphFont"/>
    <w:uiPriority w:val="20"/>
    <w:qFormat/>
    <w:rsid w:val="005D2045"/>
    <w:rPr>
      <w:i/>
      <w:iCs/>
    </w:rPr>
  </w:style>
</w:styles>
</file>

<file path=word/webSettings.xml><?xml version="1.0" encoding="utf-8"?>
<w:webSettings xmlns:r="http://schemas.openxmlformats.org/officeDocument/2006/relationships" xmlns:w="http://schemas.openxmlformats.org/wordprocessingml/2006/main">
  <w:divs>
    <w:div w:id="757404077">
      <w:bodyDiv w:val="1"/>
      <w:marLeft w:val="0"/>
      <w:marRight w:val="0"/>
      <w:marTop w:val="0"/>
      <w:marBottom w:val="0"/>
      <w:divBdr>
        <w:top w:val="none" w:sz="0" w:space="0" w:color="auto"/>
        <w:left w:val="none" w:sz="0" w:space="0" w:color="auto"/>
        <w:bottom w:val="none" w:sz="0" w:space="0" w:color="auto"/>
        <w:right w:val="none" w:sz="0" w:space="0" w:color="auto"/>
      </w:divBdr>
      <w:divsChild>
        <w:div w:id="86652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Company>Toshiba</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2022-07-30T10:29:00Z</dcterms:created>
  <dcterms:modified xsi:type="dcterms:W3CDTF">2022-07-30T10:30:00Z</dcterms:modified>
</cp:coreProperties>
</file>